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D6" w:rsidRPr="006A68A2" w:rsidRDefault="00A70AD6" w:rsidP="00A70AD6">
      <w:pPr>
        <w:tabs>
          <w:tab w:val="left" w:pos="4695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9525" r="1143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AD6" w:rsidRPr="003D7E0B" w:rsidRDefault="00A70AD6" w:rsidP="00A70AD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/KPwIAAFMEAAAOAAAAZHJzL2Uyb0RvYy54bWysVF2O0zAQfkfiDpbfadqoWdqo6WrpUoS0&#10;/EgLB3AdJ7FwPMZ2m5QLIHGA5ZkDcAAOtHsOxk63lL8XRB6sGc/4m5lvZrI471tFdsI6Cbqgk9GY&#10;EqE5lFLXBX37Zv1oRonzTJdMgRYF3QtHz5cPHyw6k4sUGlClsARBtMs7U9DGe5MnieONaJkbgREa&#10;jRXYlnlUbZ2UlnWI3qokHY/Pkg5saSxw4RzeXg5Guoz4VSW4f1VVTniiCoq5+XjaeG7CmSwXLK8t&#10;M43khzTYP2TRMqkx6BHqknlGtlb+BtVKbsFB5Ucc2gSqSnIRa8BqJuNfqrlumBGxFiTHmSNN7v/B&#10;8pe715bIsqApJZq12KK7m4+3Xz/f3Xy7/fKJpIGhzrgcHa8Nuvr+CfTY6VitM1fA3zmiYdUwXYsL&#10;a6FrBCsxw0l4mZw8HXBcANl0L6DEUGzrIQL1lW0DfUgIQXTs1P7YHdF7wvHybD4dZxklHE3pLJtM&#10;shiB5fePjXX+mYCWBKGgFpsfwdnuyvmQDMvvXUIsB0qWa6lUVGy9WSlLdgwHZR2/A/pPbkqTrqDz&#10;LM2G+v8KMY7fnyBa6XHilWwLOjs6sTyw9lSXcR49k2qQMWWlDzQG5gYOfb/pD23ZQLlHQi0Mk42b&#10;iEID9gMlHU51Qd37LbOCEvVcY1Pmk+k0rEFUptnjFBV7atmcWpjmCFVQT8kgrvywOltjZd1gpGEM&#10;NFxgIysZSQ4dH7I65I2TG7k/bFlYjVM9ev34Fyy/Aw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CRHs/K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A70AD6" w:rsidRPr="003D7E0B" w:rsidRDefault="00A70AD6" w:rsidP="00A70AD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1" name="圖片 1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D6" w:rsidRDefault="00022B6C" w:rsidP="006D0E11">
      <w:pPr>
        <w:tabs>
          <w:tab w:val="left" w:pos="4695"/>
        </w:tabs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852BB6">
        <w:rPr>
          <w:rFonts w:eastAsia="標楷體"/>
          <w:b/>
          <w:bCs/>
          <w:sz w:val="36"/>
          <w:szCs w:val="36"/>
        </w:rPr>
        <w:t>G</w:t>
      </w:r>
      <w:r>
        <w:rPr>
          <w:rFonts w:ascii="標楷體" w:eastAsia="標楷體" w:hAnsi="標楷體" w:hint="eastAsia"/>
          <w:b/>
          <w:bCs/>
          <w:sz w:val="36"/>
          <w:szCs w:val="36"/>
        </w:rPr>
        <w:t>組高明鐵盃-</w:t>
      </w:r>
      <w:r w:rsidR="00A70AD6" w:rsidRPr="00107522">
        <w:rPr>
          <w:rFonts w:ascii="標楷體" w:eastAsia="標楷體" w:hAnsi="標楷體" w:hint="eastAsia"/>
          <w:b/>
          <w:bCs/>
          <w:sz w:val="36"/>
          <w:szCs w:val="36"/>
        </w:rPr>
        <w:t>智慧製造應用競賽</w:t>
      </w:r>
      <w:r w:rsidR="00A70AD6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A70AD6">
        <w:rPr>
          <w:rFonts w:eastAsia="標楷體" w:hint="eastAsia"/>
          <w:b/>
          <w:sz w:val="36"/>
          <w:szCs w:val="36"/>
        </w:rPr>
        <w:t>企劃</w:t>
      </w:r>
      <w:r w:rsidR="00A70AD6" w:rsidRPr="00A951C1">
        <w:rPr>
          <w:rFonts w:eastAsia="標楷體"/>
          <w:b/>
          <w:sz w:val="36"/>
          <w:szCs w:val="36"/>
        </w:rPr>
        <w:t>書</w:t>
      </w:r>
      <w:r w:rsidR="00A70AD6" w:rsidRPr="00A951C1"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評分方式</w:t>
      </w:r>
      <w:r w:rsidR="00A70AD6" w:rsidRPr="00A951C1">
        <w:rPr>
          <w:rFonts w:eastAsia="標楷體"/>
          <w:b/>
          <w:sz w:val="36"/>
          <w:szCs w:val="36"/>
        </w:rPr>
        <w:t>說明</w:t>
      </w:r>
    </w:p>
    <w:p w:rsidR="006D0E11" w:rsidRPr="006D0E11" w:rsidRDefault="006D0E11" w:rsidP="006D0E11">
      <w:pPr>
        <w:tabs>
          <w:tab w:val="left" w:pos="4695"/>
        </w:tabs>
        <w:spacing w:line="0" w:lineRule="atLeast"/>
        <w:jc w:val="center"/>
        <w:rPr>
          <w:rFonts w:eastAsia="標楷體"/>
          <w:sz w:val="28"/>
          <w:szCs w:val="36"/>
        </w:rPr>
      </w:pPr>
      <w:r w:rsidRPr="006D0E11">
        <w:rPr>
          <w:rFonts w:eastAsia="標楷體" w:hint="eastAsia"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1112A" wp14:editId="23CC4FED">
                <wp:simplePos x="0" y="0"/>
                <wp:positionH relativeFrom="column">
                  <wp:posOffset>2872740</wp:posOffset>
                </wp:positionH>
                <wp:positionV relativeFrom="paragraph">
                  <wp:posOffset>0</wp:posOffset>
                </wp:positionV>
                <wp:extent cx="320040" cy="220980"/>
                <wp:effectExtent l="0" t="0" r="22860" b="266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11" w:rsidRPr="006D0E11" w:rsidRDefault="006D0E11" w:rsidP="006D0E11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1112A" id="矩形 16" o:spid="_x0000_s1027" style="position:absolute;left:0;text-align:left;margin-left:226.2pt;margin-top:0;width:25.2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l0cgIAABoFAAAOAAAAZHJzL2Uyb0RvYy54bWysVM1uEzEQviPxDpbvdJNQSht1U0WtipCq&#10;tqJFPTteu1lhe8zYyW54GSRuPASPg3gNxt6fVqXigLjsznj+PN984+OT1hq2VRhqcCWf7k04U05C&#10;Vbv7kn+8PX91yFmIwlXCgFMl36nATxYvXxw3fq5msAZTKWSUxIV540u+jtHPiyLItbIi7IFXjowa&#10;0IpIKt4XFYqGsltTzCaTg6IBrDyCVCHQ6Vln5IucX2sl45XWQUVmSk53i/mL+btK32JxLOb3KPy6&#10;lv01xD/cworaUdEx1ZmIgm2w/iOVrSVCAB33JNgCtK6lyj1QN9PJk25u1sKr3AuBE/wIU/h/aeXl&#10;9hpZXdHsDjhzwtKMfn39/vPHN0YHhE7jw5ycbvw19logMbXaarTpT02wNiO6GxFVbWSSDl/TjPYJ&#10;d0mm2WxydJgRLx6CPYb4ToFlSSg50sAyjmJ7ESIVJNfBhZR0ma58luLOqHQD4z4oTU1QwVmOzvRR&#10;pwbZVtDgq0/T1Arlyp4pRNfGjEHT54JMHIJ63xSmMqXGwMlzgQ/VRu9cEVwcA23tAP8erDv/oeuu&#10;19R2bFdtN7FhPiuodjRFhI7ewcvzmuC8ECFeCyQ+0wRoR+MVfbSBpuTQS5ytAb88d578iWZk5ayh&#10;/Sh5+LwRqDgz7x0R8Gi6nwYbs7L/5u2MFHxsWT22uI09BZrElF4DL7OY/KMZRI1g72iVl6kqmYST&#10;VLvkMuKgnMZub+kxkGq5zG60RF7EC3fjZUqecE50uW3vBPqeU5HIeAnDLon5E2p1vinSwXITQdeZ&#10;dwnpDtd+ArSAmUL9Y5E2/LGevR6etMVvAAAA//8DAFBLAwQUAAYACAAAACEALlE7jN0AAAAHAQAA&#10;DwAAAGRycy9kb3ducmV2LnhtbEyPQU+DQBSE7yb+h80z8WaXIm0qsjQNSWOiJ7EevG3ZJ5Cybwm7&#10;peCv93myx8lMZr7JtpPtxIiDbx0pWC4iEEiVMy3VCg4f+4cNCB80Gd05QgUzetjmtzeZTo270DuO&#10;ZagFl5BPtYImhD6V0lcNWu0Xrkdi79sNVgeWQy3NoC9cbjsZR9FaWt0SLzS6x6LB6lSerYK3WYbx&#10;8Ll++hmLdjblV/HyioVS93fT7hlEwCn8h+EPn9EhZ6ajO5PxolOQrOKEowr4EdurKOYnRwWPyQZk&#10;nslr/vwXAAD//wMAUEsBAi0AFAAGAAgAAAAhALaDOJL+AAAA4QEAABMAAAAAAAAAAAAAAAAAAAAA&#10;AFtDb250ZW50X1R5cGVzXS54bWxQSwECLQAUAAYACAAAACEAOP0h/9YAAACUAQAACwAAAAAAAAAA&#10;AAAAAAAvAQAAX3JlbHMvLnJlbHNQSwECLQAUAAYACAAAACEAgNNZdHICAAAaBQAADgAAAAAAAAAA&#10;AAAAAAAuAgAAZHJzL2Uyb0RvYy54bWxQSwECLQAUAAYACAAAACEALlE7jN0AAAAHAQAADwAAAAAA&#10;AAAAAAAAAADMBAAAZHJzL2Rvd25yZXYueG1sUEsFBgAAAAAEAAQA8wAAANYFAAAAAA==&#10;" fillcolor="white [3201]" strokecolor="black [3200]" strokeweight="2pt">
                <v:textbox>
                  <w:txbxContent>
                    <w:p w:rsidR="006D0E11" w:rsidRPr="006D0E11" w:rsidRDefault="006D0E11" w:rsidP="006D0E11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0E11">
        <w:rPr>
          <w:rFonts w:eastAsia="標楷體" w:hint="eastAsia"/>
          <w:b/>
          <w:sz w:val="28"/>
          <w:szCs w:val="36"/>
        </w:rPr>
        <w:t>各項</w:t>
      </w:r>
      <w:r>
        <w:rPr>
          <w:rFonts w:eastAsia="標楷體" w:hint="eastAsia"/>
          <w:b/>
          <w:sz w:val="28"/>
          <w:szCs w:val="36"/>
        </w:rPr>
        <w:t>目</w:t>
      </w:r>
      <w:r w:rsidRPr="006D0E11">
        <w:rPr>
          <w:rFonts w:eastAsia="標楷體" w:hint="eastAsia"/>
          <w:b/>
          <w:sz w:val="28"/>
          <w:szCs w:val="36"/>
        </w:rPr>
        <w:t>分數請直接寫入</w:t>
      </w:r>
      <w:r>
        <w:rPr>
          <w:rFonts w:eastAsia="標楷體" w:hint="eastAsia"/>
          <w:b/>
          <w:sz w:val="28"/>
          <w:szCs w:val="36"/>
        </w:rPr>
        <w:t>後方</w:t>
      </w:r>
      <w:r w:rsidRPr="006D0E11">
        <w:rPr>
          <w:rFonts w:eastAsia="標楷體" w:hint="eastAsia"/>
          <w:b/>
          <w:sz w:val="28"/>
          <w:szCs w:val="36"/>
        </w:rPr>
        <w:t xml:space="preserve">    </w:t>
      </w:r>
      <w:r w:rsidRPr="006D0E11">
        <w:rPr>
          <w:rFonts w:eastAsia="標楷體" w:hint="eastAsia"/>
          <w:b/>
          <w:sz w:val="28"/>
          <w:szCs w:val="36"/>
        </w:rPr>
        <w:t>內，由行銷統一結算分數，謝謝您</w:t>
      </w:r>
    </w:p>
    <w:p w:rsidR="00017E99" w:rsidRPr="00DE65D4" w:rsidRDefault="00017E99" w:rsidP="00017E99">
      <w:pPr>
        <w:numPr>
          <w:ilvl w:val="0"/>
          <w:numId w:val="2"/>
        </w:numPr>
        <w:rPr>
          <w:rFonts w:eastAsia="標楷體"/>
          <w:sz w:val="32"/>
          <w:szCs w:val="32"/>
        </w:rPr>
      </w:pPr>
      <w:r w:rsidRPr="00DE65D4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61C75" wp14:editId="401E7983">
                <wp:simplePos x="0" y="0"/>
                <wp:positionH relativeFrom="column">
                  <wp:posOffset>3104041</wp:posOffset>
                </wp:positionH>
                <wp:positionV relativeFrom="paragraph">
                  <wp:posOffset>60960</wp:posOffset>
                </wp:positionV>
                <wp:extent cx="632460" cy="342900"/>
                <wp:effectExtent l="0" t="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61C75" id="矩形 5" o:spid="_x0000_s1028" style="position:absolute;left:0;text-align:left;margin-left:244.4pt;margin-top:4.8pt;width:49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yAcwIAABgFAAAOAAAAZHJzL2Uyb0RvYy54bWysVM1O3DAQvlfqO1i+l+yGhZYVWbQCUVVC&#10;gAoVZ69js1Edjzv2brJ9mUrc+hB9nKqv0bHzA6Koh6oXZybz5/nmGx+ftLVhW4W+Alvw6d6EM2Ul&#10;lJW9L/in2/M37zjzQdhSGLCq4Dvl+cni9avjxs1VDmswpUJGSayfN67g6xDcPMu8XKta+D1wypJR&#10;A9YikIr3WYmioey1yfLJ5DBrAEuHIJX39PesM/JFyq+1kuFKa68CMwWnu4V0YjpX8cwWx2J+j8Kt&#10;K9lfQ/zDLWpRWSo6pjoTQbANVn+kqiuJ4EGHPQl1BlpXUqUeqJvp5Fk3N2vhVOqFwPFuhMn/v7Ty&#10;cnuNrCoLfsCZFTWN6Ne37z9/PLCDiE3j/Jxcbtw19ponMTbaaqzjl1pgbcJzN+Kp2sAk/Tzcz2eH&#10;hLok0/4sP5okvLPHYIc+vFdQsygUHGlcCUWxvfCBCpLr4EJKvExXPklhZ1S8gbEflaYWqGCeohN5&#10;1KlBthU09vLzNLZCuZJnDNGVMWPQ9KUgE4ag3jeGqUSoMXDyUuBjtdE7VQQbxsC6soB/D9ad/9B1&#10;12tsO7SrNs0rH+azgnJHM0ToyO2dPK8Izgvhw7VAYjNNgDY0XNGhDTQFh17ibA349aX/0Z9IRlbO&#10;GtqOgvsvG4GKM/PBEv2OprNZXKekzA7e5qTgU8vqqcVu6lOgSUzpLXAyidE/mEHUCPUdLfIyViWT&#10;sJJqF1wGHJTT0G0tPQVSLZfJjVbIiXBhb5yMySPOkS637Z1A13MqEBkvYdgkMX9Grc43RlpYbgLo&#10;KvEuIt3h2k+A1i9RqH8q4n4/1ZPX44O2+A0AAP//AwBQSwMEFAAGAAgAAAAhANPtEhPeAAAACAEA&#10;AA8AAABkcnMvZG93bnJldi54bWxMj8FOwzAQRO9I/IO1SNyoAxQrDdlUKBJCKidCOXBz4yWJiNdR&#10;7KZJvx5zguNoRjNv8u1sezHR6DvHCLerBARx7UzHDcL+/fkmBeGDZqN7x4SwkIdtcXmR68y4E7/R&#10;VIVGxBL2mUZoQxgyKX3dktV+5Qbi6H250eoQ5dhIM+pTLLe9vEsSJa3uOC60eqCypfq7OlqE10WG&#10;af+hNuep7BZTfZYvOyoRr6/mp0cQgebwF4Zf/IgORWQ6uCMbL3qEdZpG9ICwUSCi/5CmaxAHBHWv&#10;QBa5/H+g+AEAAP//AwBQSwECLQAUAAYACAAAACEAtoM4kv4AAADhAQAAEwAAAAAAAAAAAAAAAAAA&#10;AAAAW0NvbnRlbnRfVHlwZXNdLnhtbFBLAQItABQABgAIAAAAIQA4/SH/1gAAAJQBAAALAAAAAAAA&#10;AAAAAAAAAC8BAABfcmVscy8ucmVsc1BLAQItABQABgAIAAAAIQAxuAyAcwIAABgFAAAOAAAAAAAA&#10;AAAAAAAAAC4CAABkcnMvZTJvRG9jLnhtbFBLAQItABQABgAIAAAAIQDT7RIT3gAAAAgBAAAPAAAA&#10;AAAAAAAAAAAAAM0EAABkcnMvZG93bnJldi54bWxQSwUGAAAAAAQABADzAAAA2A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DE65D4">
        <w:rPr>
          <w:rFonts w:eastAsia="標楷體"/>
          <w:kern w:val="0"/>
          <w:sz w:val="32"/>
          <w:szCs w:val="32"/>
        </w:rPr>
        <w:t>摘要</w:t>
      </w:r>
      <w:r w:rsidRPr="00DE65D4">
        <w:rPr>
          <w:rFonts w:eastAsia="標楷體"/>
          <w:kern w:val="0"/>
          <w:sz w:val="32"/>
          <w:szCs w:val="32"/>
        </w:rPr>
        <w:t xml:space="preserve"> </w:t>
      </w:r>
      <w:r w:rsidRPr="00DE65D4">
        <w:rPr>
          <w:rFonts w:eastAsia="標楷體"/>
          <w:kern w:val="0"/>
          <w:szCs w:val="32"/>
          <w:shd w:val="pct15" w:color="auto" w:fill="FFFFFF"/>
        </w:rPr>
        <w:t>(</w:t>
      </w:r>
      <w:r w:rsidR="00022B6C" w:rsidRPr="00DE65D4">
        <w:rPr>
          <w:rFonts w:eastAsia="標楷體"/>
          <w:color w:val="000000"/>
          <w:szCs w:val="28"/>
          <w:shd w:val="pct15" w:color="auto" w:fill="FFFFFF"/>
        </w:rPr>
        <w:t>符合技術關聯及特點</w:t>
      </w:r>
      <w:r w:rsidRPr="00DE65D4">
        <w:rPr>
          <w:rFonts w:eastAsia="標楷體"/>
          <w:kern w:val="0"/>
          <w:szCs w:val="32"/>
          <w:shd w:val="pct15" w:color="auto" w:fill="FFFFFF"/>
        </w:rPr>
        <w:t>:</w:t>
      </w:r>
      <w:r w:rsidR="00810BA4" w:rsidRPr="00DE65D4">
        <w:rPr>
          <w:rFonts w:eastAsia="標楷體"/>
          <w:kern w:val="0"/>
          <w:szCs w:val="32"/>
          <w:shd w:val="pct15" w:color="auto" w:fill="FFFFFF"/>
        </w:rPr>
        <w:t xml:space="preserve"> 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>0-10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>分</w:t>
      </w:r>
      <w:r w:rsidRPr="00DE65D4">
        <w:rPr>
          <w:rFonts w:eastAsia="標楷體"/>
          <w:kern w:val="0"/>
          <w:szCs w:val="32"/>
          <w:shd w:val="pct15" w:color="auto" w:fill="FFFFFF"/>
        </w:rPr>
        <w:t>)</w:t>
      </w:r>
    </w:p>
    <w:p w:rsidR="00A70AD6" w:rsidRPr="00DE65D4" w:rsidRDefault="00A70AD6" w:rsidP="00B81CA7">
      <w:pPr>
        <w:ind w:left="720"/>
        <w:jc w:val="both"/>
        <w:rPr>
          <w:rFonts w:eastAsia="標楷體"/>
          <w:color w:val="7F7F7F"/>
          <w:sz w:val="22"/>
        </w:rPr>
      </w:pPr>
      <w:r w:rsidRPr="00DE65D4">
        <w:rPr>
          <w:rFonts w:eastAsia="標楷體"/>
          <w:bCs/>
          <w:color w:val="7F7F7F"/>
        </w:rPr>
        <w:t>含背景簡介、設計構想、設計原理、製作可行性與預期實作結果等概要陳述，須至少符合</w:t>
      </w:r>
      <w:r w:rsidRPr="00DE65D4">
        <w:rPr>
          <w:rFonts w:eastAsia="標楷體"/>
          <w:bCs/>
          <w:color w:val="7F7F7F"/>
        </w:rPr>
        <w:t>8</w:t>
      </w:r>
      <w:r w:rsidRPr="00DE65D4">
        <w:rPr>
          <w:rFonts w:eastAsia="標楷體"/>
          <w:bCs/>
          <w:color w:val="7F7F7F"/>
        </w:rPr>
        <w:t>項技術關聯及特點之一。</w:t>
      </w:r>
      <w:r w:rsidRPr="00DE65D4">
        <w:rPr>
          <w:rFonts w:eastAsia="標楷體"/>
          <w:bCs/>
          <w:color w:val="7F7F7F"/>
        </w:rPr>
        <w:t>(</w:t>
      </w:r>
      <w:r w:rsidRPr="00DE65D4">
        <w:rPr>
          <w:rFonts w:eastAsia="標楷體"/>
          <w:bCs/>
          <w:color w:val="7F7F7F"/>
        </w:rPr>
        <w:t>精密製造應用、彈性製造應用、跨領域技術整合、智慧感測、智慧控制、多系統物聯及控制、智慧機器人、虛實合一應用</w:t>
      </w:r>
      <w:r w:rsidRPr="00DE65D4">
        <w:rPr>
          <w:rFonts w:eastAsia="標楷體"/>
          <w:bCs/>
          <w:color w:val="7F7F7F"/>
        </w:rPr>
        <w:t>)</w:t>
      </w:r>
      <w:r w:rsidRPr="00DE65D4">
        <w:rPr>
          <w:rFonts w:eastAsia="標楷體"/>
          <w:bCs/>
          <w:color w:val="7F7F7F"/>
        </w:rPr>
        <w:t>，且能讓評審在短時間內抓到此專題實作之重點</w:t>
      </w:r>
      <w:bookmarkStart w:id="0" w:name="_GoBack"/>
      <w:bookmarkEnd w:id="0"/>
      <w:r w:rsidRPr="00DE65D4">
        <w:rPr>
          <w:rFonts w:eastAsia="標楷體"/>
          <w:bCs/>
          <w:color w:val="7F7F7F"/>
        </w:rPr>
        <w:t>。</w:t>
      </w:r>
    </w:p>
    <w:p w:rsidR="00A70AD6" w:rsidRPr="00DE65D4" w:rsidRDefault="00022B6C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 w:rsidRPr="00DE65D4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65986" wp14:editId="71851B6E">
                <wp:simplePos x="0" y="0"/>
                <wp:positionH relativeFrom="column">
                  <wp:posOffset>2584924</wp:posOffset>
                </wp:positionH>
                <wp:positionV relativeFrom="paragraph">
                  <wp:posOffset>36830</wp:posOffset>
                </wp:positionV>
                <wp:extent cx="632460" cy="342900"/>
                <wp:effectExtent l="0" t="0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65986" id="矩形 10" o:spid="_x0000_s1029" style="position:absolute;left:0;text-align:left;margin-left:203.55pt;margin-top:2.9pt;width:49.8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8XdAIAABoFAAAOAAAAZHJzL2Uyb0RvYy54bWysVM1uEzEQviPxDpbvdJM0FBplU0WtipCq&#10;NqJFPTteu1nh9Zixk93wMkjceAgeB/EajL0/jUrFAXHZnfHMN+OZ+cbzs6YybKfQl2BzPj4acaas&#10;hKK0Dzn/eHf56i1nPghbCANW5XyvPD9bvHwxr91MTWADplDIKIj1s9rlfBOCm2WZlxtVCX8ETlky&#10;asBKBFLxIStQ1BS9MtlkNDrJasDCIUjlPZ1etEa+SPG1VjLcaO1VYCbndLeQvpi+6/jNFnMxe0Dh&#10;NqXsriH+4RaVKC0lHUJdiCDYFss/QlWlRPCgw5GEKgOtS6lSDVTNePSkmtuNcCrVQs3xbmiT/39h&#10;5fVuhawsaHbUHisqmtGvr99//vjG6IC6Uzs/I6dbt8JO8yTGUhuNVfxTEaxJHd0PHVVNYJIOT44n&#10;0xMKLMl0PJ2cjlLM7BHs0Id3CioWhZwjDSz1UeyufKCE5Nq7kBIv06ZPUtgbFW9g7AelqQhKOEno&#10;RB91bpDtBA2++DSOpVCs5BkhujRmAI2fA5nQgzrfCFOJUgNw9BzwMdvgnTKCDQOwKi3g38G69e+r&#10;bmuNZYdm3aSJHffzWUOxpykitPT2Tl6W1M4r4cNKIPGZJkA7Gm7oow3UOYdO4mwD+OW58+hPNCMr&#10;ZzXtR879561AxZl5b4mAp+PpNC5UUqav30xIwUPL+tBit9U50CTG9Bo4mcToH0wvaoTqnlZ5GbOS&#10;SVhJuXMuA/bKeWj3lh4DqZbL5EZL5ES4srdOxuCxz5Eud829QNdxKhAZr6HfJTF7Qq3WNyItLLcB&#10;dJl4Fzvd9rWbAC1golD3WMQNP9ST1+OTtvgNAAD//wMAUEsDBBQABgAIAAAAIQB0HLvn3wAAAAgB&#10;AAAPAAAAZHJzL2Rvd25yZXYueG1sTI/BTsMwEETvSPyDtUjcqF1E0zaNU6FICAlOhHLg5sbbJCJe&#10;R7GbJnw9ywluO5rR7JtsP7lOjDiE1pOG5UKBQKq8banWcHh/utuACNGQNZ0n1DBjgH1+fZWZ1PoL&#10;veFYxlpwCYXUaGhi7FMpQ9WgM2HheyT2Tn5wJrIcamkHc+Fy18l7pRLpTEv8oTE9Fg1WX+XZaXid&#10;ZRwPH8n2eyza2ZafxfMLFlrf3kyPOxARp/gXhl98RoecmY7+TDaITsODWi85qmHFC9hfqWQN4sjH&#10;dgMyz+T/AfkPAAAA//8DAFBLAQItABQABgAIAAAAIQC2gziS/gAAAOEBAAATAAAAAAAAAAAAAAAA&#10;AAAAAABbQ29udGVudF9UeXBlc10ueG1sUEsBAi0AFAAGAAgAAAAhADj9If/WAAAAlAEAAAsAAAAA&#10;AAAAAAAAAAAALwEAAF9yZWxzLy5yZWxzUEsBAi0AFAAGAAgAAAAhAPJM3xd0AgAAGgUAAA4AAAAA&#10;AAAAAAAAAAAALgIAAGRycy9lMm9Eb2MueG1sUEsBAi0AFAAGAAgAAAAhAHQcu+ffAAAACAEAAA8A&#10;AAAAAAAAAAAAAAAAzgQAAGRycy9kb3ducmV2LnhtbFBLBQYAAAAABAAEAPMAAADaBQAAAAA=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DE65D4">
        <w:rPr>
          <w:rFonts w:eastAsia="標楷體"/>
          <w:sz w:val="32"/>
          <w:szCs w:val="32"/>
        </w:rPr>
        <w:t>設計概念</w:t>
      </w:r>
      <w:r w:rsidR="001F5437" w:rsidRPr="00DE65D4">
        <w:rPr>
          <w:rFonts w:eastAsia="標楷體"/>
          <w:sz w:val="32"/>
          <w:szCs w:val="32"/>
        </w:rPr>
        <w:t xml:space="preserve"> </w:t>
      </w:r>
      <w:r w:rsidR="001F5437" w:rsidRPr="00DE65D4">
        <w:rPr>
          <w:rFonts w:eastAsia="標楷體"/>
          <w:kern w:val="0"/>
          <w:szCs w:val="32"/>
          <w:shd w:val="pct15" w:color="auto" w:fill="FFFFFF"/>
        </w:rPr>
        <w:t>(</w:t>
      </w:r>
      <w:r w:rsidR="00017E99" w:rsidRPr="00DE65D4">
        <w:rPr>
          <w:rFonts w:eastAsia="標楷體"/>
          <w:kern w:val="0"/>
          <w:szCs w:val="32"/>
          <w:shd w:val="pct15" w:color="auto" w:fill="FFFFFF"/>
        </w:rPr>
        <w:t>創新性</w:t>
      </w:r>
      <w:r w:rsidR="00017E99" w:rsidRPr="00DE65D4">
        <w:rPr>
          <w:rFonts w:eastAsia="標楷體"/>
          <w:kern w:val="0"/>
          <w:szCs w:val="32"/>
          <w:shd w:val="pct15" w:color="auto" w:fill="FFFFFF"/>
        </w:rPr>
        <w:t>:</w:t>
      </w:r>
      <w:r w:rsidR="00810BA4" w:rsidRPr="00DE65D4">
        <w:rPr>
          <w:rFonts w:eastAsia="標楷體"/>
          <w:kern w:val="0"/>
          <w:szCs w:val="32"/>
          <w:shd w:val="pct15" w:color="auto" w:fill="FFFFFF"/>
        </w:rPr>
        <w:t xml:space="preserve"> 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>0-25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>分</w:t>
      </w:r>
      <w:r w:rsidR="001F5437" w:rsidRPr="00DE65D4">
        <w:rPr>
          <w:rFonts w:eastAsia="標楷體"/>
          <w:kern w:val="0"/>
          <w:szCs w:val="32"/>
          <w:shd w:val="pct15" w:color="auto" w:fill="FFFFFF"/>
        </w:rPr>
        <w:t>)</w:t>
      </w:r>
    </w:p>
    <w:p w:rsidR="00A70AD6" w:rsidRPr="00DE65D4" w:rsidRDefault="00A70AD6" w:rsidP="00A70AD6">
      <w:pPr>
        <w:ind w:left="720"/>
        <w:rPr>
          <w:rFonts w:eastAsia="標楷體"/>
          <w:bCs/>
          <w:color w:val="7F7F7F"/>
        </w:rPr>
      </w:pPr>
      <w:r w:rsidRPr="00DE65D4">
        <w:rPr>
          <w:rFonts w:eastAsia="標楷體"/>
          <w:bCs/>
          <w:color w:val="7F7F7F"/>
        </w:rPr>
        <w:t>作品設計之創意性等說明</w:t>
      </w:r>
      <w:r w:rsidR="00B81CA7" w:rsidRPr="00DE65D4">
        <w:rPr>
          <w:rFonts w:eastAsia="標楷體"/>
          <w:bCs/>
          <w:color w:val="7F7F7F"/>
        </w:rPr>
        <w:t>。</w:t>
      </w:r>
    </w:p>
    <w:p w:rsidR="00A70AD6" w:rsidRPr="00DE65D4" w:rsidRDefault="00022B6C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 w:rsidRPr="00DE65D4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F2F03" wp14:editId="5E4B51B1">
                <wp:simplePos x="0" y="0"/>
                <wp:positionH relativeFrom="column">
                  <wp:posOffset>3565364</wp:posOffset>
                </wp:positionH>
                <wp:positionV relativeFrom="paragraph">
                  <wp:posOffset>29210</wp:posOffset>
                </wp:positionV>
                <wp:extent cx="632460" cy="342900"/>
                <wp:effectExtent l="0" t="0" r="1524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F2F03" id="矩形 11" o:spid="_x0000_s1030" style="position:absolute;left:0;text-align:left;margin-left:280.75pt;margin-top:2.3pt;width:49.8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HecQIAABoFAAAOAAAAZHJzL2Uyb0RvYy54bWysVM1uEzEQviPxDpbvdJM0FBplU0WtipCq&#10;tiJFPTteO1nh9Zixk93wMkjceAgeB/EajL0/rUrFAXHxejz/33yz87OmMmyv0Jdgcz4+GnGmrISi&#10;tJucf7y7fPWWMx+ELYQBq3J+UJ6fLV6+mNdupiawBVMoZBTE+lntcr4Nwc2yzMutqoQ/AqcsKTVg&#10;JQKJuMkKFDVFr0w2GY1OshqwcAhSeU+vF62SL1J8rZUMN1p7FZjJOdUW0onpXMczW8zFbIPCbUvZ&#10;lSH+oYpKlJaSDqEuRBBsh+UfoapSInjQ4UhClYHWpVSpB+pmPHrSzWornEq9EDjeDTD5/xdWXu9v&#10;kZUFzW7MmRUVzejX1+8/f3xj9EDo1M7PyGjlbrGTPF1jq43GKn6pCdYkRA8DoqoJTNLjyfFkekK4&#10;S1IdTyeno4R49uDs0Id3CioWLzlHGljCUeyvfKCEZNqbkBCLadOnWzgYFSsw9oPS1AQlnCTvRB91&#10;bpDtBQ2++JRaoVjJMrro0pjBafyckwm9U2cb3VSi1OA4es7xIdtgnTKCDYNjVVrAvzvr1r7vuu01&#10;th2adZMmNu3ns4biQFNEaOntnbwsCc4r4cOtQOIzTYB2NNzQoQ3UOYfuxtkW8Mtz79GeaEZazmra&#10;j5z7zzuBijPz3hIBT8fTaVyoJExfv5mQgI8168cau6vOgSZBHKPq0jXaB9NfNUJ1T6u8jFlJJayk&#10;3DmXAXvhPLR7Sz8DqZbLZEZL5ES4sisnY/CIc6TLXXMv0HWcCkTGa+h3ScyeUKu1jZ4WlrsAuky8&#10;i0i3uHYToAVMdOx+FnHDH8vJ6uGXtvgNAAD//wMAUEsDBBQABgAIAAAAIQAkETB53QAAAAgBAAAP&#10;AAAAZHJzL2Rvd25yZXYueG1sTI9BS8NAEIXvgv9hGcGb3UTsUtNsigRE0JOxHrxts9MkmJ0N2W2a&#10;+OsdT/Y4fI/3vsl3s+vFhGPoPGlIVwkIpNrbjhoN+4/nuw2IEA1Z03tCDQsG2BXXV7nJrD/TO05V&#10;bASXUMiMhjbGIZMy1C06E1Z+QGJ29KMzkc+xkXY0Zy53vbxPEiWd6YgXWjNg2WL9XZ2chrdFxmn/&#10;qR5/prJbbPVVvrxiqfXtzfy0BRFxjv9h+NNndSjY6eBPZIPoNaxVuuaohgcFgrlSaQriwGCjQBa5&#10;vHyg+AUAAP//AwBQSwECLQAUAAYACAAAACEAtoM4kv4AAADhAQAAEwAAAAAAAAAAAAAAAAAAAAAA&#10;W0NvbnRlbnRfVHlwZXNdLnhtbFBLAQItABQABgAIAAAAIQA4/SH/1gAAAJQBAAALAAAAAAAAAAAA&#10;AAAAAC8BAABfcmVscy8ucmVsc1BLAQItABQABgAIAAAAIQA2PuHecQIAABoFAAAOAAAAAAAAAAAA&#10;AAAAAC4CAABkcnMvZTJvRG9jLnhtbFBLAQItABQABgAIAAAAIQAkETB53QAAAAgBAAAPAAAAAAAA&#10;AAAAAAAAAMsEAABkcnMvZG93bnJldi54bWxQSwUGAAAAAAQABADzAAAA1Q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DE65D4">
        <w:rPr>
          <w:rFonts w:eastAsia="標楷體"/>
          <w:sz w:val="32"/>
          <w:szCs w:val="32"/>
        </w:rPr>
        <w:t>系統架構</w:t>
      </w:r>
      <w:r w:rsidR="00993192" w:rsidRPr="00DE65D4">
        <w:rPr>
          <w:rFonts w:eastAsia="標楷體"/>
          <w:sz w:val="32"/>
          <w:szCs w:val="32"/>
        </w:rPr>
        <w:t xml:space="preserve"> </w:t>
      </w:r>
      <w:r w:rsidRPr="00DE65D4">
        <w:rPr>
          <w:rFonts w:eastAsia="標楷體"/>
          <w:kern w:val="0"/>
          <w:sz w:val="28"/>
          <w:szCs w:val="32"/>
          <w:shd w:val="pct15" w:color="auto" w:fill="FFFFFF"/>
        </w:rPr>
        <w:t>(</w:t>
      </w:r>
      <w:r w:rsidRPr="00DE65D4">
        <w:rPr>
          <w:rFonts w:eastAsia="標楷體"/>
          <w:color w:val="000000"/>
          <w:szCs w:val="28"/>
          <w:shd w:val="pct15" w:color="auto" w:fill="FFFFFF"/>
        </w:rPr>
        <w:t>符合技術關聯及特點</w:t>
      </w:r>
      <w:r w:rsidR="00163B06" w:rsidRPr="00DE65D4">
        <w:rPr>
          <w:rFonts w:eastAsia="標楷體"/>
          <w:color w:val="000000"/>
          <w:szCs w:val="28"/>
          <w:shd w:val="pct15" w:color="auto" w:fill="FFFFFF"/>
        </w:rPr>
        <w:t>: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 xml:space="preserve"> 0-10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>分</w:t>
      </w:r>
      <w:r w:rsidRPr="00DE65D4">
        <w:rPr>
          <w:rFonts w:eastAsia="標楷體"/>
          <w:color w:val="000000"/>
          <w:szCs w:val="28"/>
          <w:shd w:val="pct15" w:color="auto" w:fill="FFFFFF"/>
        </w:rPr>
        <w:t>)</w:t>
      </w:r>
    </w:p>
    <w:p w:rsidR="00A70AD6" w:rsidRPr="00DE65D4" w:rsidRDefault="00A70AD6" w:rsidP="00A70AD6">
      <w:pPr>
        <w:ind w:left="720"/>
        <w:rPr>
          <w:rFonts w:eastAsia="標楷體"/>
          <w:color w:val="7F7F7F"/>
        </w:rPr>
      </w:pPr>
      <w:r w:rsidRPr="00DE65D4">
        <w:rPr>
          <w:rFonts w:eastAsia="標楷體"/>
          <w:bCs/>
          <w:color w:val="7F7F7F"/>
        </w:rPr>
        <w:t>如架構圖、系統功能描述、電路控制邏輯及軟硬體規劃等之說明。</w:t>
      </w:r>
    </w:p>
    <w:p w:rsidR="00A70AD6" w:rsidRPr="00DE65D4" w:rsidRDefault="00022B6C" w:rsidP="00017E99">
      <w:pPr>
        <w:numPr>
          <w:ilvl w:val="0"/>
          <w:numId w:val="2"/>
        </w:numPr>
        <w:rPr>
          <w:rFonts w:eastAsia="標楷體"/>
          <w:sz w:val="28"/>
          <w:szCs w:val="32"/>
        </w:rPr>
      </w:pPr>
      <w:r w:rsidRPr="00DE65D4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662E4" wp14:editId="050CAF88">
                <wp:simplePos x="0" y="0"/>
                <wp:positionH relativeFrom="column">
                  <wp:posOffset>4130201</wp:posOffset>
                </wp:positionH>
                <wp:positionV relativeFrom="paragraph">
                  <wp:posOffset>33655</wp:posOffset>
                </wp:positionV>
                <wp:extent cx="632460" cy="342900"/>
                <wp:effectExtent l="0" t="0" r="1524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662E4" id="矩形 12" o:spid="_x0000_s1031" style="position:absolute;left:0;text-align:left;margin-left:325.2pt;margin-top:2.65pt;width:49.8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frdAIAABoFAAAOAAAAZHJzL2Uyb0RvYy54bWysVM1O3DAQvlfqO1i+l+yGhZYVWbQCUVVC&#10;gAoVZ69js1Edjzv2brJ9mUrc+hB9nKqv0bHzA6Koh6qXZMbz5/nmGx+ftLVhW4W+Alvw6d6EM2Ul&#10;lJW9L/in2/M37zjzQdhSGLCq4Dvl+cni9avjxs1VDmswpUJGSayfN67g6xDcPMu8XKta+D1wypJR&#10;A9YikIr3WYmioey1yfLJ5DBrAEuHIJX3dHrWGfki5ddayXCltVeBmYLT3UL6Yvqu4jdbHIv5PQq3&#10;rmR/DfEPt6hFZanomOpMBME2WP2Rqq4kggcd9iTUGWhdSZV6oG6mk2fd3KyFU6kXAse7ESb//9LK&#10;y+01sqqk2eWcWVHTjH59+/7zxwOjA0KncX5OTjfuGnvNkxhbbTXW8U9NsDYhuhsRVW1gkg4P9/PZ&#10;IeEuybQ/y48mCfHsMdihD+8V1CwKBUcaWMJRbC98oILkOriQEi/TlU9S2BkVb2DsR6WpCSqYp+hE&#10;H3VqkG0FDb78PI2tUK7kGUN0ZcwYNH0pyIQhqPeNYSpRagycvBT4WG30ThXBhjGwrizg34N15z90&#10;3fUa2w7tqk0TOxjms4JyR1NE6OjtnTyvCM4L4cO1QOIzTYB2NFzRRxtoCg69xNka8OtL59GfaEZW&#10;zhraj4L7LxuBijPzwRIBj6azWVyopMwO3uak4FPL6qnFbupToElM6TVwMonRP5hB1Aj1Ha3yMlYl&#10;k7CSahdcBhyU09DtLT0GUi2XyY2WyIlwYW+cjMkjzpEut+2dQNdzKhAZL2HYJTF/Rq3ON0ZaWG4C&#10;6CrxLiLd4dpPgBYwUah/LOKGP9WT1+OTtvgNAAD//wMAUEsDBBQABgAIAAAAIQBETvYr3QAAAAgB&#10;AAAPAAAAZHJzL2Rvd25yZXYueG1sTI9BT4QwFITvJv6H5pl4c1tdQRcpG0NiTPS0uB68dekTiPSV&#10;0C4L/nqfJz1OZjLzTb6dXS8mHEPnScP1SoFAqr3tqNGwf3u6ugcRoiFrek+oYcEA2+L8LDeZ9Sfa&#10;4VTFRnAJhcxoaGMcMilD3aIzYeUHJPY+/ehMZDk20o7mxOWulzdKpdKZjnihNQOWLdZf1dFpeF1k&#10;nPbv6eZ7KrvFVh/l8wuWWl9ezI8PICLO8S8Mv/iMDgUzHfyRbBC9hjRRtxzVkKxBsH+XKP52YL1Z&#10;gyxy+f9A8QMAAP//AwBQSwECLQAUAAYACAAAACEAtoM4kv4AAADhAQAAEwAAAAAAAAAAAAAAAAAA&#10;AAAAW0NvbnRlbnRfVHlwZXNdLnhtbFBLAQItABQABgAIAAAAIQA4/SH/1gAAAJQBAAALAAAAAAAA&#10;AAAAAAAAAC8BAABfcmVscy8ucmVsc1BLAQItABQABgAIAAAAIQANrLfrdAIAABoFAAAOAAAAAAAA&#10;AAAAAAAAAC4CAABkcnMvZTJvRG9jLnhtbFBLAQItABQABgAIAAAAIQBETvYr3QAAAAgBAAAPAAAA&#10;AAAAAAAAAAAAAM4EAABkcnMvZG93bnJldi54bWxQSwUGAAAAAAQABADzAAAA2A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DE65D4">
        <w:rPr>
          <w:rFonts w:eastAsia="標楷體"/>
          <w:sz w:val="32"/>
          <w:szCs w:val="32"/>
        </w:rPr>
        <w:t>設計簡圖</w:t>
      </w:r>
      <w:r w:rsidR="00993192" w:rsidRPr="00DE65D4">
        <w:rPr>
          <w:rFonts w:eastAsia="標楷體"/>
          <w:sz w:val="32"/>
          <w:szCs w:val="32"/>
        </w:rPr>
        <w:t xml:space="preserve"> </w:t>
      </w:r>
      <w:r w:rsidR="001F5437" w:rsidRPr="00DE65D4">
        <w:rPr>
          <w:rFonts w:eastAsia="標楷體"/>
          <w:kern w:val="0"/>
          <w:sz w:val="28"/>
          <w:szCs w:val="32"/>
          <w:shd w:val="pct15" w:color="auto" w:fill="FFFFFF"/>
        </w:rPr>
        <w:t>(</w:t>
      </w:r>
      <w:r w:rsidR="00017E99" w:rsidRPr="00DE65D4">
        <w:rPr>
          <w:rFonts w:eastAsia="標楷體"/>
          <w:color w:val="000000"/>
          <w:szCs w:val="28"/>
          <w:shd w:val="pct15" w:color="auto" w:fill="FFFFFF"/>
        </w:rPr>
        <w:t>使用公司零組件之主題比重</w:t>
      </w:r>
      <w:r w:rsidRPr="00DE65D4">
        <w:rPr>
          <w:rFonts w:eastAsia="標楷體"/>
          <w:color w:val="000000"/>
          <w:szCs w:val="28"/>
          <w:shd w:val="pct15" w:color="auto" w:fill="FFFFFF"/>
        </w:rPr>
        <w:t>:</w:t>
      </w:r>
      <w:r w:rsidR="00B772EF" w:rsidRPr="00DE65D4">
        <w:rPr>
          <w:rFonts w:eastAsia="標楷體"/>
          <w:kern w:val="0"/>
          <w:szCs w:val="32"/>
          <w:shd w:val="pct15" w:color="auto" w:fill="FFFFFF"/>
        </w:rPr>
        <w:t xml:space="preserve"> 0-12.5</w:t>
      </w:r>
      <w:r w:rsidR="00B772EF" w:rsidRPr="00DE65D4">
        <w:rPr>
          <w:rFonts w:eastAsia="標楷體"/>
          <w:kern w:val="0"/>
          <w:szCs w:val="32"/>
          <w:shd w:val="pct15" w:color="auto" w:fill="FFFFFF"/>
        </w:rPr>
        <w:t>分</w:t>
      </w:r>
      <w:r w:rsidR="001F5437" w:rsidRPr="00DE65D4">
        <w:rPr>
          <w:rFonts w:eastAsia="標楷體"/>
          <w:kern w:val="0"/>
          <w:sz w:val="28"/>
          <w:szCs w:val="32"/>
          <w:shd w:val="pct15" w:color="auto" w:fill="FFFFFF"/>
        </w:rPr>
        <w:t>)</w:t>
      </w:r>
    </w:p>
    <w:p w:rsidR="00A70AD6" w:rsidRPr="00DE65D4" w:rsidRDefault="00A70AD6" w:rsidP="00A70AD6">
      <w:pPr>
        <w:ind w:left="720"/>
        <w:rPr>
          <w:rFonts w:eastAsia="標楷體"/>
          <w:color w:val="7F7F7F"/>
        </w:rPr>
      </w:pPr>
      <w:r w:rsidRPr="00DE65D4">
        <w:rPr>
          <w:rFonts w:eastAsia="標楷體"/>
          <w:bCs/>
          <w:color w:val="7F7F7F"/>
        </w:rPr>
        <w:t>含機構設計圖、設計原理說明、</w:t>
      </w:r>
      <w:r w:rsidRPr="00DE65D4">
        <w:rPr>
          <w:rFonts w:eastAsia="標楷體"/>
          <w:bCs/>
          <w:color w:val="7F7F7F"/>
        </w:rPr>
        <w:t>3D Cad</w:t>
      </w:r>
      <w:r w:rsidRPr="00DE65D4">
        <w:rPr>
          <w:rFonts w:eastAsia="標楷體"/>
          <w:bCs/>
          <w:color w:val="7F7F7F"/>
        </w:rPr>
        <w:t>圖檔、設計計算資料。</w:t>
      </w:r>
      <w:r w:rsidRPr="00DE65D4">
        <w:rPr>
          <w:rFonts w:eastAsia="標楷體"/>
          <w:color w:val="7F7F7F"/>
        </w:rPr>
        <w:t>以上設計資料需</w:t>
      </w:r>
      <w:r w:rsidRPr="00DE65D4">
        <w:rPr>
          <w:rFonts w:eastAsia="標楷體"/>
          <w:b/>
          <w:color w:val="7F7F7F"/>
        </w:rPr>
        <w:t>完整</w:t>
      </w:r>
      <w:r w:rsidRPr="00DE65D4">
        <w:rPr>
          <w:rFonts w:eastAsia="標楷體"/>
          <w:color w:val="7F7F7F"/>
        </w:rPr>
        <w:t>呈現高明鐵免費提供之零組件資訊</w:t>
      </w:r>
      <w:r w:rsidRPr="00DE65D4">
        <w:rPr>
          <w:rFonts w:eastAsia="標楷體"/>
          <w:color w:val="7F7F7F"/>
        </w:rPr>
        <w:t>(</w:t>
      </w:r>
      <w:r w:rsidRPr="00DE65D4">
        <w:rPr>
          <w:rFonts w:eastAsia="標楷體"/>
          <w:color w:val="7F7F7F"/>
        </w:rPr>
        <w:t>以設計圖顯示安裝位置及表列品名、規格、數量等</w:t>
      </w:r>
      <w:r w:rsidRPr="00DE65D4">
        <w:rPr>
          <w:rFonts w:eastAsia="標楷體"/>
          <w:color w:val="7F7F7F"/>
        </w:rPr>
        <w:t>)</w:t>
      </w:r>
      <w:r w:rsidR="00B81CA7" w:rsidRPr="00DE65D4">
        <w:rPr>
          <w:rFonts w:eastAsia="標楷體"/>
          <w:bCs/>
          <w:color w:val="7F7F7F"/>
        </w:rPr>
        <w:t>。</w:t>
      </w:r>
    </w:p>
    <w:p w:rsidR="00A70AD6" w:rsidRPr="00DE65D4" w:rsidRDefault="00022B6C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 w:rsidRPr="00DE65D4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D585F" wp14:editId="09341D1E">
                <wp:simplePos x="0" y="0"/>
                <wp:positionH relativeFrom="column">
                  <wp:posOffset>4113369</wp:posOffset>
                </wp:positionH>
                <wp:positionV relativeFrom="paragraph">
                  <wp:posOffset>48895</wp:posOffset>
                </wp:positionV>
                <wp:extent cx="632460" cy="342900"/>
                <wp:effectExtent l="0" t="0" r="1524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D585F" id="矩形 13" o:spid="_x0000_s1032" style="position:absolute;left:0;text-align:left;margin-left:323.9pt;margin-top:3.85pt;width:49.8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t4dAIAABoFAAAOAAAAZHJzL2Uyb0RvYy54bWysVM1uEzEQviPxDpbvdJM0BBplU0WtipCq&#10;tqJFPTteO1nh9Zixk93wMkjceAgeB/EajL0/rUrFAXHZnfH8eb75xovTpjJsr9CXYHM+PhpxpqyE&#10;orSbnH+8u3j1ljMfhC2EAatyflCeny5fvljUbq4msAVTKGSUxPp57XK+DcHNs8zLraqEPwKnLBk1&#10;YCUCqbjJChQ1Za9MNhmNZlkNWDgEqbyn0/PWyJcpv9ZKhmutvQrM5JzuFtIX03cdv9lyIeYbFG5b&#10;yu4a4h9uUYnSUtEh1bkIgu2w/CNVVUoEDzocSagy0LqUKvVA3YxHT7q53QqnUi8EjncDTP7/pZVX&#10;+xtkZUGzO+bMiopm9Ovr958/vjE6IHRq5+fkdOtusNM8ibHVRmMV/9QEaxKihwFR1QQm6XB2PJnO&#10;CHdJpuPp5GSUEM8egh368E5BxaKQc6SBJRzF/tIHKkiuvQsp8TJt+SSFg1HxBsZ+UJqaoIKTFJ3o&#10;o84Msr2gwRefxrEVypU8Y4gujRmCxs8FmdAHdb4xTCVKDYGj5wIfqg3eqSLYMARWpQX8e7Bu/fuu&#10;215j26FZN2lis34+aygONEWElt7eyYuS4LwUPtwIJD7TBGhHwzV9tIE659BJnG0Bvzx3Hv2JZmTl&#10;rKb9yLn/vBOoODPvLRHwZDydxoVKyvT1mwkp+Niyfmyxu+oMaBJjeg2cTGL0D6YXNUJ1T6u8ilXJ&#10;JKyk2jmXAXvlLLR7S4+BVKtVcqMlciJc2lsnY/KIc6TLXXMv0HWcCkTGK+h3ScyfUKv1jZEWVrsA&#10;uky8i0i3uHYToAVMFOoei7jhj/Xk9fCkLX8DAAD//wMAUEsDBBQABgAIAAAAIQD5x6kn3QAAAAgB&#10;AAAPAAAAZHJzL2Rvd25yZXYueG1sTI9BT4QwEIXvJv6HZky8uWUNoYqUjSExJnqSXQ/eunQEIp0S&#10;2mXBX+940uPke3nvm2K3uEHMOIXek4btJgGB1HjbU6vhsH+6uQMRoiFrBk+oYcUAu/LyojC59Wd6&#10;w7mOreASCrnR0MU45lKGpkNnwsaPSMw+/eRM5HNqpZ3MmcvdIG+TJJPO9MQLnRmx6rD5qk9Ow+sq&#10;43x4z+6/56pfbf1RPb9gpfX11fL4ACLiEv/C8KvP6lCy09GfyAYxaMhSxepRg1IgmKtUpSCODLYK&#10;ZFnI/w+UPwAAAP//AwBQSwECLQAUAAYACAAAACEAtoM4kv4AAADhAQAAEwAAAAAAAAAAAAAAAAAA&#10;AAAAW0NvbnRlbnRfVHlwZXNdLnhtbFBLAQItABQABgAIAAAAIQA4/SH/1gAAAJQBAAALAAAAAAAA&#10;AAAAAAAAAC8BAABfcmVscy8ucmVsc1BLAQItABQABgAIAAAAIQBSXzt4dAIAABoFAAAOAAAAAAAA&#10;AAAAAAAAAC4CAABkcnMvZTJvRG9jLnhtbFBLAQItABQABgAIAAAAIQD5x6kn3QAAAAgBAAAPAAAA&#10;AAAAAAAAAAAAAM4EAABkcnMvZG93bnJldi54bWxQSwUGAAAAAAQABADzAAAA2A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DE65D4">
        <w:rPr>
          <w:rFonts w:eastAsia="標楷體"/>
          <w:sz w:val="32"/>
          <w:szCs w:val="32"/>
        </w:rPr>
        <w:t>機電控制</w:t>
      </w:r>
      <w:r w:rsidR="00993192" w:rsidRPr="00DE65D4">
        <w:rPr>
          <w:rFonts w:eastAsia="標楷體"/>
          <w:sz w:val="32"/>
          <w:szCs w:val="32"/>
        </w:rPr>
        <w:t xml:space="preserve"> </w:t>
      </w:r>
      <w:r w:rsidRPr="00DE65D4">
        <w:rPr>
          <w:rFonts w:eastAsia="標楷體"/>
          <w:kern w:val="0"/>
          <w:sz w:val="28"/>
          <w:szCs w:val="32"/>
          <w:shd w:val="pct15" w:color="auto" w:fill="FFFFFF"/>
        </w:rPr>
        <w:t>(</w:t>
      </w:r>
      <w:r w:rsidRPr="00DE65D4">
        <w:rPr>
          <w:rFonts w:eastAsia="標楷體"/>
          <w:color w:val="000000"/>
          <w:szCs w:val="28"/>
          <w:shd w:val="pct15" w:color="auto" w:fill="FFFFFF"/>
        </w:rPr>
        <w:t>使用公司零組件之主題比重</w:t>
      </w:r>
      <w:r w:rsidRPr="00DE65D4">
        <w:rPr>
          <w:rFonts w:eastAsia="標楷體"/>
          <w:color w:val="000000"/>
          <w:szCs w:val="28"/>
          <w:shd w:val="pct15" w:color="auto" w:fill="FFFFFF"/>
        </w:rPr>
        <w:t>:</w:t>
      </w:r>
      <w:r w:rsidR="00B772EF" w:rsidRPr="00DE65D4">
        <w:rPr>
          <w:rFonts w:eastAsia="標楷體"/>
          <w:kern w:val="0"/>
          <w:szCs w:val="32"/>
          <w:shd w:val="pct15" w:color="auto" w:fill="FFFFFF"/>
        </w:rPr>
        <w:t xml:space="preserve"> 0-12.5</w:t>
      </w:r>
      <w:r w:rsidR="00B772EF" w:rsidRPr="00DE65D4">
        <w:rPr>
          <w:rFonts w:eastAsia="標楷體"/>
          <w:kern w:val="0"/>
          <w:szCs w:val="32"/>
          <w:shd w:val="pct15" w:color="auto" w:fill="FFFFFF"/>
        </w:rPr>
        <w:t>分</w:t>
      </w:r>
      <w:r w:rsidRPr="00DE65D4">
        <w:rPr>
          <w:rFonts w:eastAsia="標楷體"/>
          <w:kern w:val="0"/>
          <w:sz w:val="28"/>
          <w:szCs w:val="32"/>
          <w:shd w:val="pct15" w:color="auto" w:fill="FFFFFF"/>
        </w:rPr>
        <w:t>)</w:t>
      </w:r>
    </w:p>
    <w:p w:rsidR="00A70AD6" w:rsidRPr="00DE65D4" w:rsidRDefault="00A70AD6" w:rsidP="00A70AD6">
      <w:pPr>
        <w:ind w:left="720"/>
        <w:rPr>
          <w:rFonts w:eastAsia="標楷體"/>
          <w:color w:val="7F7F7F"/>
        </w:rPr>
      </w:pPr>
      <w:r w:rsidRPr="00DE65D4">
        <w:rPr>
          <w:rFonts w:eastAsia="標楷體"/>
          <w:bCs/>
          <w:color w:val="7F7F7F"/>
        </w:rPr>
        <w:t>如作品軟硬體系統規格說明與效能描述。</w:t>
      </w:r>
    </w:p>
    <w:p w:rsidR="00A70AD6" w:rsidRPr="00DE65D4" w:rsidRDefault="00022B6C" w:rsidP="00A70AD6">
      <w:pPr>
        <w:numPr>
          <w:ilvl w:val="0"/>
          <w:numId w:val="2"/>
        </w:numPr>
        <w:rPr>
          <w:rFonts w:eastAsia="標楷體"/>
          <w:bCs/>
          <w:sz w:val="32"/>
          <w:szCs w:val="32"/>
        </w:rPr>
      </w:pPr>
      <w:r w:rsidRPr="00DE65D4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F1C63" wp14:editId="2650EF23">
                <wp:simplePos x="0" y="0"/>
                <wp:positionH relativeFrom="column">
                  <wp:posOffset>4112099</wp:posOffset>
                </wp:positionH>
                <wp:positionV relativeFrom="paragraph">
                  <wp:posOffset>36830</wp:posOffset>
                </wp:positionV>
                <wp:extent cx="632460" cy="342900"/>
                <wp:effectExtent l="0" t="0" r="1524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F1C63" id="矩形 14" o:spid="_x0000_s1033" style="position:absolute;left:0;text-align:left;margin-left:323.8pt;margin-top:2.9pt;width:49.8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qBdAIAABoFAAAOAAAAZHJzL2Uyb0RvYy54bWysVM1uEzEQviPxDpbvdJM0tDTKpopaFSFV&#10;bUWLena8drPC6zFjJ7vhZZB64yF4HMRrMPb+NCoVB8Rld8bz5/nmG89Pm8qwrUJfgs35+GDEmbIS&#10;itI+5PzT3cWbd5z5IGwhDFiV853y/HTx+tW8djM1gTWYQiGjJNbPapfzdQhulmVerlUl/AE4Zcmo&#10;ASsRSMWHrEBRU/bKZJPR6CirAQuHIJX3dHreGvki5ddayXCttVeBmZzT3UL6Yvqu4jdbzMXsAYVb&#10;l7K7hviHW1SitFR0SHUugmAbLP9IVZUSwYMOBxKqDLQupUo9UDfj0bNubtfCqdQLgePdAJP/f2nl&#10;1fYGWVnQ7KacWVHRjH59+/7zxyOjA0Kndn5GTrfuBjvNkxhbbTRW8U9NsCYhuhsQVU1gkg6PDifT&#10;I8JdkulwOjkZJcSzp2CHPrxXULEo5BxpYAlHsb30gQqSa+9CSrxMWz5JYWdUvIGxH5WmJqjgJEUn&#10;+qgzg2wraPDF53FshXIlzxiiS2OGoPFLQSb0QZ1vDFOJUkPg6KXAp2qDd6oINgyBVWkB/x6sW/++&#10;67bX2HZoVk2a2HE/nxUUO5oiQktv7+RFSXBeCh9uBBKfaQK0o+GaPtpAnXPoJM7WgF9fOo/+RDOy&#10;clbTfuTcf9kIVJyZD5YIeDKeTuNCJWX69nhCCu5bVvsWu6nOgCYxptfAySRG/2B6USNU97TKy1iV&#10;TMJKqp1zGbBXzkK7t/QYSLVcJjdaIifCpb11MiaPOEe63DX3Al3HqUBkvIJ+l8TsGbVa3xhpYbkJ&#10;oMvEu4h0i2s3AVrARKHusYgbvq8nr6cnbfEbAAD//wMAUEsDBBQABgAIAAAAIQDZbz7U3gAAAAgB&#10;AAAPAAAAZHJzL2Rvd25yZXYueG1sTI9BT4NAFITvJv6HzTPxZpc2FVpkaRqSxkRPYj1427JPIGXf&#10;EnZLwV/v86THyUxmvsl2k+3EiINvHSlYLiIQSJUzLdUKju+Hhw0IHzQZ3TlCBTN62OW3N5lOjbvS&#10;G45lqAWXkE+1giaEPpXSVw1a7ReuR2Lvyw1WB5ZDLc2gr1xuO7mKolha3RIvNLrHosHqXF6sgtdZ&#10;hvH4EW+/x6KdTflZPL9godT93bR/AhFwCn9h+MVndMiZ6eQuZLzoFMTrJOaogkd+wH6yTlYgTqy3&#10;G5B5Jv8fyH8AAAD//wMAUEsBAi0AFAAGAAgAAAAhALaDOJL+AAAA4QEAABMAAAAAAAAAAAAAAAAA&#10;AAAAAFtDb250ZW50X1R5cGVzXS54bWxQSwECLQAUAAYACAAAACEAOP0h/9YAAACUAQAACwAAAAAA&#10;AAAAAAAAAAAvAQAAX3JlbHMvLnJlbHNQSwECLQAUAAYACAAAACEAe4gagXQCAAAaBQAADgAAAAAA&#10;AAAAAAAAAAAuAgAAZHJzL2Uyb0RvYy54bWxQSwECLQAUAAYACAAAACEA2W8+1N4AAAAIAQAADwAA&#10;AAAAAAAAAAAAAADOBAAAZHJzL2Rvd25yZXYueG1sUEsFBgAAAAAEAAQA8wAAANkFAAAAAA==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DE65D4">
        <w:rPr>
          <w:rFonts w:eastAsia="標楷體"/>
          <w:bCs/>
          <w:sz w:val="32"/>
          <w:szCs w:val="32"/>
        </w:rPr>
        <w:t>作品特色與價值說明</w:t>
      </w:r>
      <w:r w:rsidR="00993192" w:rsidRPr="00DE65D4">
        <w:rPr>
          <w:rFonts w:eastAsia="標楷體"/>
          <w:bCs/>
          <w:sz w:val="32"/>
          <w:szCs w:val="32"/>
        </w:rPr>
        <w:t xml:space="preserve"> </w:t>
      </w:r>
      <w:r w:rsidR="00017E99" w:rsidRPr="00DE65D4">
        <w:rPr>
          <w:rFonts w:eastAsia="標楷體"/>
          <w:bCs/>
          <w:sz w:val="28"/>
          <w:szCs w:val="32"/>
          <w:shd w:val="pct15" w:color="auto" w:fill="FFFFFF"/>
        </w:rPr>
        <w:t>(</w:t>
      </w:r>
      <w:r w:rsidR="00017E99" w:rsidRPr="00DE65D4">
        <w:rPr>
          <w:rFonts w:eastAsia="標楷體"/>
          <w:color w:val="000000"/>
          <w:szCs w:val="28"/>
          <w:shd w:val="pct15" w:color="auto" w:fill="FFFFFF"/>
        </w:rPr>
        <w:t>產業運用價值</w:t>
      </w:r>
      <w:r w:rsidRPr="00DE65D4">
        <w:rPr>
          <w:rFonts w:eastAsia="標楷體"/>
          <w:color w:val="000000"/>
          <w:szCs w:val="28"/>
          <w:shd w:val="pct15" w:color="auto" w:fill="FFFFFF"/>
        </w:rPr>
        <w:t>: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 xml:space="preserve"> 0-10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>分</w:t>
      </w:r>
      <w:r w:rsidR="00017E99" w:rsidRPr="00DE65D4">
        <w:rPr>
          <w:rFonts w:eastAsia="標楷體"/>
          <w:color w:val="000000"/>
          <w:szCs w:val="28"/>
          <w:shd w:val="pct15" w:color="auto" w:fill="FFFFFF"/>
        </w:rPr>
        <w:t>)</w:t>
      </w:r>
    </w:p>
    <w:p w:rsidR="00A70AD6" w:rsidRPr="00DE65D4" w:rsidRDefault="00A70AD6" w:rsidP="00A70AD6">
      <w:pPr>
        <w:ind w:left="720"/>
        <w:rPr>
          <w:rFonts w:eastAsia="標楷體"/>
          <w:bCs/>
          <w:color w:val="7F7F7F"/>
        </w:rPr>
      </w:pPr>
      <w:r w:rsidRPr="00DE65D4">
        <w:rPr>
          <w:rFonts w:eastAsia="標楷體"/>
          <w:bCs/>
          <w:color w:val="7F7F7F"/>
        </w:rPr>
        <w:t>本作品特色</w:t>
      </w:r>
      <w:r w:rsidRPr="00DE65D4">
        <w:rPr>
          <w:bCs/>
          <w:color w:val="7F7F7F"/>
        </w:rPr>
        <w:t>、</w:t>
      </w:r>
      <w:r w:rsidRPr="00DE65D4">
        <w:rPr>
          <w:rFonts w:eastAsia="標楷體"/>
          <w:bCs/>
          <w:color w:val="7F7F7F"/>
        </w:rPr>
        <w:t>效益與未來目標說明</w:t>
      </w:r>
      <w:r w:rsidR="00B81CA7" w:rsidRPr="00DE65D4">
        <w:rPr>
          <w:rFonts w:eastAsia="標楷體"/>
          <w:bCs/>
          <w:color w:val="7F7F7F"/>
        </w:rPr>
        <w:t>。</w:t>
      </w:r>
    </w:p>
    <w:p w:rsidR="00A70AD6" w:rsidRPr="00DE65D4" w:rsidRDefault="006D0E11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 w:rsidRPr="00DE65D4">
        <w:rPr>
          <w:rFonts w:eastAsia="標楷體"/>
          <w:noProof/>
          <w:kern w:val="0"/>
          <w:sz w:val="28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99D69" wp14:editId="50489C96">
                <wp:simplePos x="0" y="0"/>
                <wp:positionH relativeFrom="column">
                  <wp:posOffset>2705252</wp:posOffset>
                </wp:positionH>
                <wp:positionV relativeFrom="paragraph">
                  <wp:posOffset>48895</wp:posOffset>
                </wp:positionV>
                <wp:extent cx="632460" cy="342900"/>
                <wp:effectExtent l="0" t="0" r="1524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11" w:rsidRPr="006D0E11" w:rsidRDefault="006D0E11" w:rsidP="006D0E11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99D69" id="矩形 17" o:spid="_x0000_s1034" style="position:absolute;left:0;text-align:left;margin-left:213pt;margin-top:3.85pt;width:49.8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qbdAIAABoFAAAOAAAAZHJzL2Uyb0RvYy54bWysVM1uEzEQviPxDpbvdJM09CfKpopaFSFV&#10;bUWLena8drPC6zFjJ7vhZZC48RA8DuI1GHt/GpWKA+KyO+P583zzjednTWXYVqEvweZ8fDDiTFkJ&#10;RWkfc/7x/vLNCWc+CFsIA1blfKc8P1u8fjWv3UxNYA2mUMgoifWz2uV8HYKbZZmXa1UJfwBOWTJq&#10;wEoEUvExK1DUlL0y2WQ0OspqwMIhSOU9nV60Rr5I+bVWMtxo7VVgJud0t5C+mL6r+M0WczF7ROHW&#10;peyuIf7hFpUoLRUdUl2IINgGyz9SVaVE8KDDgYQqA61LqVIP1M149Kybu7VwKvVC4Hg3wOT/X1p5&#10;vb1FVhY0u2POrKhoRr++fv/54xujA0Kndn5GTnfuFjvNkxhbbTRW8U9NsCYhuhsQVU1gkg6PDifT&#10;I8JdkulwOjkdJcSzp2CHPrxTULEo5BxpYAlHsb3ygQqSa+9CSrxMWz5JYWdUvIGxH5SmJqjgJEUn&#10;+qhzg2wraPDFp3FshXIlzxiiS2OGoPFLQSb0QZ1vDFOJUkPg6KXAp2qDd6oINgyBVWkB/x6sW/++&#10;67bX2HZoVk2a2Ek/nxUUO5oiQktv7+RlSXBeCR9uBRKfaQK0o+GGPtpAnXPoJM7WgF9eOo/+RDOy&#10;clbTfuTcf94IVJyZ95YIeDqeTuNCJWX69nhCCu5bVvsWu6nOgSYxptfAySRG/2B6USNUD7TKy1iV&#10;TMJKqp1zGbBXzkO7t/QYSLVcJjdaIifClb1zMiaPOEe63DcPAl3HqUBkvIZ+l8TsGbVa3xhpYbkJ&#10;oMvEu4h0i2s3AVrARKHusYgbvq8nr6cnbfEbAAD//wMAUEsDBBQABgAIAAAAIQC9Ulvv3gAAAAgB&#10;AAAPAAAAZHJzL2Rvd25yZXYueG1sTI9BT4NAFITvJv6HzTPxZpcSC5byaAyJMdGTWA/etuwTiOxb&#10;wm4p+OtdT/Y4mcnMN/l+Nr2YaHSdZYT1KgJBXFvdcYNweH+6ewDhvGKtesuEsJCDfXF9latM2zO/&#10;0VT5RoQSdplCaL0fMild3ZJRbmUH4uB92dEoH+TYSD2qcyg3vYyjKJFGdRwWWjVQ2VL9XZ0Mwusi&#10;/XT4SLY/U9ktuvosn1+oRLy9mR93IDzN/j8Mf/gBHYrAdLQn1k70CPdxEr54hDQFEfxNvElAHBGS&#10;dQqyyOXlgeIXAAD//wMAUEsBAi0AFAAGAAgAAAAhALaDOJL+AAAA4QEAABMAAAAAAAAAAAAAAAAA&#10;AAAAAFtDb250ZW50X1R5cGVzXS54bWxQSwECLQAUAAYACAAAACEAOP0h/9YAAACUAQAACwAAAAAA&#10;AAAAAAAAAAAvAQAAX3JlbHMvLnJlbHNQSwECLQAUAAYACAAAACEAAFt6m3QCAAAaBQAADgAAAAAA&#10;AAAAAAAAAAAuAgAAZHJzL2Uyb0RvYy54bWxQSwECLQAUAAYACAAAACEAvVJb794AAAAIAQAADwAA&#10;AAAAAAAAAAAAAADOBAAAZHJzL2Rvd25yZXYueG1sUEsFBgAAAAAEAAQA8wAAANkFAAAAAA==&#10;" fillcolor="white [3201]" strokecolor="black [3200]" strokeweight="2pt">
                <v:textbox>
                  <w:txbxContent>
                    <w:p w:rsidR="006D0E11" w:rsidRPr="006D0E11" w:rsidRDefault="006D0E11" w:rsidP="006D0E11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DE65D4">
        <w:rPr>
          <w:rFonts w:eastAsia="標楷體"/>
          <w:bCs/>
          <w:sz w:val="32"/>
          <w:szCs w:val="32"/>
        </w:rPr>
        <w:t>結論</w:t>
      </w:r>
      <w:r w:rsidR="00993192" w:rsidRPr="00DE65D4">
        <w:rPr>
          <w:rFonts w:eastAsia="標楷體"/>
          <w:bCs/>
          <w:sz w:val="32"/>
          <w:szCs w:val="32"/>
        </w:rPr>
        <w:t xml:space="preserve"> </w:t>
      </w:r>
      <w:r w:rsidR="00017E99" w:rsidRPr="00DE65D4">
        <w:rPr>
          <w:rFonts w:eastAsia="標楷體"/>
          <w:bCs/>
          <w:sz w:val="28"/>
          <w:szCs w:val="32"/>
          <w:shd w:val="pct15" w:color="auto" w:fill="FFFFFF"/>
        </w:rPr>
        <w:t>(</w:t>
      </w:r>
      <w:r w:rsidR="00017E99" w:rsidRPr="00DE65D4">
        <w:rPr>
          <w:rFonts w:eastAsia="標楷體"/>
          <w:color w:val="000000"/>
          <w:szCs w:val="28"/>
          <w:shd w:val="pct15" w:color="auto" w:fill="FFFFFF"/>
        </w:rPr>
        <w:t>產業運用價值</w:t>
      </w:r>
      <w:r w:rsidR="00022B6C" w:rsidRPr="00DE65D4">
        <w:rPr>
          <w:rFonts w:eastAsia="標楷體"/>
          <w:color w:val="000000"/>
          <w:szCs w:val="28"/>
          <w:shd w:val="pct15" w:color="auto" w:fill="FFFFFF"/>
        </w:rPr>
        <w:t>: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 xml:space="preserve"> 0-10</w:t>
      </w:r>
      <w:r w:rsidR="006A71E2" w:rsidRPr="00DE65D4">
        <w:rPr>
          <w:rFonts w:eastAsia="標楷體"/>
          <w:kern w:val="0"/>
          <w:szCs w:val="32"/>
          <w:shd w:val="pct15" w:color="auto" w:fill="FFFFFF"/>
        </w:rPr>
        <w:t>分</w:t>
      </w:r>
      <w:r w:rsidR="00017E99" w:rsidRPr="00DE65D4">
        <w:rPr>
          <w:rFonts w:eastAsia="標楷體"/>
          <w:color w:val="000000"/>
          <w:szCs w:val="28"/>
          <w:shd w:val="pct15" w:color="auto" w:fill="FFFFFF"/>
        </w:rPr>
        <w:t>)</w:t>
      </w:r>
    </w:p>
    <w:p w:rsidR="006D0E11" w:rsidRPr="00DE65D4" w:rsidRDefault="006D0E11" w:rsidP="006D0E11">
      <w:pPr>
        <w:numPr>
          <w:ilvl w:val="0"/>
          <w:numId w:val="2"/>
        </w:numPr>
        <w:rPr>
          <w:rFonts w:eastAsia="標楷體"/>
          <w:sz w:val="28"/>
          <w:szCs w:val="32"/>
          <w:shd w:val="pct15" w:color="auto" w:fill="FFFFFF"/>
        </w:rPr>
      </w:pPr>
      <w:r w:rsidRPr="00DE65D4">
        <w:rPr>
          <w:rFonts w:eastAsia="標楷體"/>
          <w:noProof/>
          <w:kern w:val="0"/>
          <w:sz w:val="28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DDC6A" wp14:editId="49BDC9EA">
                <wp:simplePos x="0" y="0"/>
                <wp:positionH relativeFrom="column">
                  <wp:posOffset>2635724</wp:posOffset>
                </wp:positionH>
                <wp:positionV relativeFrom="paragraph">
                  <wp:posOffset>48895</wp:posOffset>
                </wp:positionV>
                <wp:extent cx="632460" cy="342900"/>
                <wp:effectExtent l="0" t="0" r="1524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DDC6A" id="矩形 15" o:spid="_x0000_s1035" style="position:absolute;left:0;text-align:left;margin-left:207.55pt;margin-top:3.85pt;width:49.8pt;height:2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lwdQIAABoFAAAOAAAAZHJzL2Uyb0RvYy54bWysVM1uEzEQviPxDpbvdJM0LTTKpopaFSFV&#10;bUWLena8drPC6zFjJ7vhZZB64yF4HMRrMPb+NCoVB8Rld8bz5/nmG89Pm8qwrUJfgs35+GDEmbIS&#10;itI+5PzT3cWbd5z5IGwhDFiV853y/HTx+tW8djM1gTWYQiGjJNbPapfzdQhulmVerlUl/AE4Zcmo&#10;ASsRSMWHrEBRU/bKZJPR6DirAQuHIJX3dHreGvki5ddayXCttVeBmZzT3UL6Yvqu4jdbzMXsAYVb&#10;l7K7hviHW1SitFR0SHUugmAbLP9IVZUSwYMOBxKqDLQupUo9UDfj0bNubtfCqdQLgePdAJP/f2nl&#10;1fYGWVnQ7I44s6KiGf369v3nj0dGB4RO7fyMnG7dDXaaJzG22mis4p+aYE1CdDcgqprAJB0eH06m&#10;x4S7JNPhdHIySohnT8EOfXivoGJRyDnSwBKOYnvpAxUk196FlHiZtnySws6oeANjPypNTVDBSYpO&#10;9FFnBtlW0OCLz+PYCuVKnjFEl8YMQeOXgkzogzrfGKYSpYbA0UuBT9UG71QRbBgCq9IC/j1Yt/59&#10;122vse3QrJo0sZN+PisodjRFhJbe3smLkuC8FD7cCCQ+0wRoR8M1fbSBOufQSZytAb++dB79iWZk&#10;5aym/ci5/7IRqDgzHywR8GQ8ncaFSsr06O2EFNy3rPYtdlOdAU1iTK+Bk0mM/sH0okao7mmVl7Eq&#10;mYSVVDvnMmCvnIV2b+kxkGq5TG60RE6ES3vrZEwecY50uWvuBbqOU4HIeAX9LonZM2q1vjHSwnIT&#10;QJeJdxHpFtduArSAiULdYxE3fF9PXk9P2uI3AAAA//8DAFBLAwQUAAYACAAAACEARR/KI98AAAAI&#10;AQAADwAAAGRycy9kb3ducmV2LnhtbEyPQU+DQBCF7yb+h82YeLMLpgVLGRpDYkz0JNaDty07ApHd&#10;JeyWgr/e8WRvb/Je3vsm38+mFxONvnMWIV5FIMjWTne2QTi8P909gPBBWa16ZwlhIQ/74voqV5l2&#10;Z/tGUxUawSXWZwqhDWHIpPR1S0b5lRvIsvflRqMCn2Mj9ajOXG56eR9FiTSqs7zQqoHKlurv6mQQ&#10;XhcZpsNHsv2Zym7R1Wf5/EIl4u3N/LgDEWgO/2H4w2d0KJjp6E5We9EjrONNzFGENAXB/iZeszgi&#10;JHEKssjl5QPFLwAAAP//AwBQSwECLQAUAAYACAAAACEAtoM4kv4AAADhAQAAEwAAAAAAAAAAAAAA&#10;AAAAAAAAW0NvbnRlbnRfVHlwZXNdLnhtbFBLAQItABQABgAIAAAAIQA4/SH/1gAAAJQBAAALAAAA&#10;AAAAAAAAAAAAAC8BAABfcmVscy8ucmVsc1BLAQItABQABgAIAAAAIQBfm4lwdQIAABoFAAAOAAAA&#10;AAAAAAAAAAAAAC4CAABkcnMvZTJvRG9jLnhtbFBLAQItABQABgAIAAAAIQBFH8oj3wAAAAgBAAAP&#10;AAAAAAAAAAAAAAAAAM8EAABkcnMvZG93bnJldi54bWxQSwUGAAAAAAQABADzAAAA2w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Pr="00DE65D4">
        <w:rPr>
          <w:rFonts w:eastAsia="標楷體"/>
          <w:sz w:val="32"/>
          <w:szCs w:val="32"/>
        </w:rPr>
        <w:t>總結</w:t>
      </w:r>
      <w:r w:rsidR="00993192" w:rsidRPr="00DE65D4">
        <w:rPr>
          <w:rFonts w:eastAsia="標楷體"/>
          <w:sz w:val="32"/>
          <w:szCs w:val="32"/>
        </w:rPr>
        <w:t xml:space="preserve"> </w:t>
      </w:r>
      <w:r w:rsidRPr="00DE65D4">
        <w:rPr>
          <w:rFonts w:eastAsia="標楷體"/>
          <w:color w:val="000000"/>
          <w:szCs w:val="28"/>
          <w:shd w:val="pct15" w:color="auto" w:fill="FFFFFF"/>
        </w:rPr>
        <w:t>(</w:t>
      </w:r>
      <w:r w:rsidRPr="00DE65D4">
        <w:rPr>
          <w:rFonts w:eastAsia="標楷體"/>
          <w:color w:val="000000"/>
          <w:szCs w:val="28"/>
          <w:shd w:val="pct15" w:color="auto" w:fill="FFFFFF"/>
        </w:rPr>
        <w:t>書面完整性</w:t>
      </w:r>
      <w:r w:rsidRPr="00DE65D4">
        <w:rPr>
          <w:rFonts w:eastAsia="標楷體"/>
          <w:color w:val="000000"/>
          <w:szCs w:val="28"/>
          <w:shd w:val="pct15" w:color="auto" w:fill="FFFFFF"/>
        </w:rPr>
        <w:t>:</w:t>
      </w:r>
      <w:r w:rsidR="006A71E2" w:rsidRPr="00DE65D4">
        <w:rPr>
          <w:rFonts w:eastAsia="標楷體"/>
          <w:color w:val="000000"/>
          <w:szCs w:val="28"/>
          <w:shd w:val="pct15" w:color="auto" w:fill="FFFFFF"/>
        </w:rPr>
        <w:t xml:space="preserve"> 0-10</w:t>
      </w:r>
      <w:r w:rsidR="006A71E2" w:rsidRPr="00DE65D4">
        <w:rPr>
          <w:rFonts w:eastAsia="標楷體"/>
          <w:color w:val="000000"/>
          <w:szCs w:val="28"/>
          <w:shd w:val="pct15" w:color="auto" w:fill="FFFFFF"/>
        </w:rPr>
        <w:t>分</w:t>
      </w:r>
      <w:r w:rsidRPr="00DE65D4">
        <w:rPr>
          <w:rFonts w:eastAsia="標楷體"/>
          <w:color w:val="000000"/>
          <w:szCs w:val="28"/>
          <w:shd w:val="pct15" w:color="auto" w:fill="FFFFFF"/>
        </w:rPr>
        <w:t>)</w:t>
      </w:r>
    </w:p>
    <w:p w:rsidR="006D0E11" w:rsidRPr="006D0E11" w:rsidRDefault="006D0E11" w:rsidP="006D0E11">
      <w:pPr>
        <w:rPr>
          <w:rFonts w:eastAsia="標楷體"/>
          <w:sz w:val="28"/>
          <w:szCs w:val="32"/>
          <w:shd w:val="pct15" w:color="auto" w:fill="FFFFFF"/>
        </w:rPr>
      </w:pPr>
    </w:p>
    <w:p w:rsidR="00022B6C" w:rsidRPr="006D0E11" w:rsidRDefault="00022B6C" w:rsidP="006D0E11">
      <w:pPr>
        <w:spacing w:line="0" w:lineRule="atLeast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*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總評</w:t>
      </w:r>
      <w:r w:rsidR="00E0400A">
        <w:rPr>
          <w:rFonts w:eastAsia="標楷體" w:hint="eastAsia"/>
          <w:b/>
          <w:sz w:val="28"/>
          <w:szCs w:val="28"/>
          <w:bdr w:val="single" w:sz="4" w:space="0" w:color="auto"/>
        </w:rPr>
        <w:t>：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(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由行銷</w:t>
      </w:r>
      <w:r w:rsidR="006D0E11" w:rsidRPr="006D0E11">
        <w:rPr>
          <w:rFonts w:eastAsia="標楷體" w:hint="eastAsia"/>
          <w:b/>
          <w:sz w:val="28"/>
          <w:szCs w:val="28"/>
          <w:bdr w:val="single" w:sz="4" w:space="0" w:color="auto"/>
        </w:rPr>
        <w:t>企劃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部門統計最後分數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3"/>
        <w:gridCol w:w="1881"/>
        <w:gridCol w:w="2693"/>
        <w:gridCol w:w="3808"/>
      </w:tblGrid>
      <w:tr w:rsidR="00F03117" w:rsidTr="00E0400A">
        <w:trPr>
          <w:trHeight w:val="743"/>
        </w:trPr>
        <w:tc>
          <w:tcPr>
            <w:tcW w:w="1913" w:type="dxa"/>
            <w:shd w:val="clear" w:color="auto" w:fill="EEECE1" w:themeFill="background2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400A"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  <w:tc>
          <w:tcPr>
            <w:tcW w:w="1881" w:type="dxa"/>
            <w:shd w:val="clear" w:color="auto" w:fill="EEECE1" w:themeFill="background2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400A">
              <w:rPr>
                <w:rFonts w:eastAsia="標楷體"/>
                <w:b/>
                <w:sz w:val="28"/>
                <w:szCs w:val="28"/>
              </w:rPr>
              <w:t>創新性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400A">
              <w:rPr>
                <w:rFonts w:eastAsia="標楷體"/>
                <w:b/>
                <w:sz w:val="28"/>
                <w:szCs w:val="28"/>
              </w:rPr>
              <w:t>產業運用價值</w:t>
            </w:r>
          </w:p>
        </w:tc>
        <w:tc>
          <w:tcPr>
            <w:tcW w:w="3808" w:type="dxa"/>
            <w:shd w:val="clear" w:color="auto" w:fill="EEECE1" w:themeFill="background2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400A">
              <w:rPr>
                <w:rFonts w:eastAsia="標楷體"/>
                <w:b/>
                <w:sz w:val="28"/>
                <w:szCs w:val="28"/>
              </w:rPr>
              <w:t>使用公司零組件之主題比重</w:t>
            </w:r>
          </w:p>
        </w:tc>
      </w:tr>
      <w:tr w:rsidR="00F03117" w:rsidTr="00E0400A">
        <w:trPr>
          <w:trHeight w:val="456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0400A">
              <w:rPr>
                <w:rFonts w:eastAsia="標楷體"/>
                <w:sz w:val="28"/>
                <w:szCs w:val="28"/>
              </w:rPr>
              <w:t>比例</w:t>
            </w:r>
          </w:p>
        </w:tc>
        <w:tc>
          <w:tcPr>
            <w:tcW w:w="1881" w:type="dxa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0400A">
              <w:rPr>
                <w:rFonts w:eastAsia="標楷體"/>
                <w:sz w:val="28"/>
                <w:szCs w:val="28"/>
              </w:rPr>
              <w:t>2</w:t>
            </w:r>
            <w:r w:rsidR="00984518" w:rsidRPr="00E0400A">
              <w:rPr>
                <w:rFonts w:eastAsia="標楷體"/>
                <w:sz w:val="28"/>
                <w:szCs w:val="28"/>
              </w:rPr>
              <w:t>0</w:t>
            </w:r>
            <w:r w:rsidRPr="00E0400A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693" w:type="dxa"/>
            <w:vAlign w:val="center"/>
          </w:tcPr>
          <w:p w:rsidR="00F03117" w:rsidRPr="00E0400A" w:rsidRDefault="00984518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0400A">
              <w:rPr>
                <w:rFonts w:eastAsia="標楷體"/>
                <w:sz w:val="28"/>
                <w:szCs w:val="28"/>
              </w:rPr>
              <w:t>3</w:t>
            </w:r>
            <w:r w:rsidR="00F03117" w:rsidRPr="00E0400A">
              <w:rPr>
                <w:rFonts w:eastAsia="標楷體"/>
                <w:sz w:val="28"/>
                <w:szCs w:val="28"/>
              </w:rPr>
              <w:t>0%</w:t>
            </w:r>
          </w:p>
        </w:tc>
        <w:tc>
          <w:tcPr>
            <w:tcW w:w="3808" w:type="dxa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0400A">
              <w:rPr>
                <w:rFonts w:eastAsia="標楷體"/>
                <w:sz w:val="28"/>
                <w:szCs w:val="28"/>
              </w:rPr>
              <w:t>50%</w:t>
            </w:r>
          </w:p>
        </w:tc>
      </w:tr>
      <w:tr w:rsidR="00F03117" w:rsidTr="00E0400A">
        <w:trPr>
          <w:trHeight w:val="599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0400A">
              <w:rPr>
                <w:rFonts w:eastAsia="標楷體"/>
                <w:sz w:val="28"/>
                <w:szCs w:val="28"/>
              </w:rPr>
              <w:t>書面</w:t>
            </w:r>
            <w:r w:rsidRPr="00E0400A">
              <w:rPr>
                <w:rFonts w:eastAsia="標楷體"/>
                <w:sz w:val="28"/>
                <w:szCs w:val="28"/>
              </w:rPr>
              <w:t>(40%)</w:t>
            </w:r>
          </w:p>
        </w:tc>
        <w:tc>
          <w:tcPr>
            <w:tcW w:w="1881" w:type="dxa"/>
          </w:tcPr>
          <w:p w:rsidR="00F03117" w:rsidRPr="00E0400A" w:rsidRDefault="00F03117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117" w:rsidRPr="00E0400A" w:rsidRDefault="00F03117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8" w:type="dxa"/>
          </w:tcPr>
          <w:p w:rsidR="00F03117" w:rsidRPr="00E0400A" w:rsidRDefault="00F03117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03117" w:rsidTr="00E0400A">
        <w:trPr>
          <w:trHeight w:val="599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:rsidR="00F03117" w:rsidRPr="00E0400A" w:rsidRDefault="00F03117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0400A">
              <w:rPr>
                <w:rFonts w:eastAsia="標楷體"/>
                <w:sz w:val="28"/>
                <w:szCs w:val="28"/>
              </w:rPr>
              <w:t>實體</w:t>
            </w:r>
            <w:r w:rsidRPr="00E0400A">
              <w:rPr>
                <w:rFonts w:eastAsia="標楷體"/>
                <w:sz w:val="28"/>
                <w:szCs w:val="28"/>
              </w:rPr>
              <w:t>(60%)</w:t>
            </w:r>
          </w:p>
        </w:tc>
        <w:tc>
          <w:tcPr>
            <w:tcW w:w="1881" w:type="dxa"/>
          </w:tcPr>
          <w:p w:rsidR="00F03117" w:rsidRPr="00E0400A" w:rsidRDefault="00F03117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117" w:rsidRPr="00E0400A" w:rsidRDefault="00F03117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08" w:type="dxa"/>
          </w:tcPr>
          <w:p w:rsidR="00F03117" w:rsidRPr="00E0400A" w:rsidRDefault="00F03117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50A13" w:rsidRPr="00A70AD6" w:rsidRDefault="00B50A13"/>
    <w:sectPr w:rsidR="00B50A13" w:rsidRPr="00A70AD6" w:rsidSect="00017E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96" w:rsidRDefault="009C0B96" w:rsidP="001F5437">
      <w:r>
        <w:separator/>
      </w:r>
    </w:p>
  </w:endnote>
  <w:endnote w:type="continuationSeparator" w:id="0">
    <w:p w:rsidR="009C0B96" w:rsidRDefault="009C0B96" w:rsidP="001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96" w:rsidRDefault="009C0B96" w:rsidP="001F5437">
      <w:r>
        <w:separator/>
      </w:r>
    </w:p>
  </w:footnote>
  <w:footnote w:type="continuationSeparator" w:id="0">
    <w:p w:rsidR="009C0B96" w:rsidRDefault="009C0B96" w:rsidP="001F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411"/>
    <w:multiLevelType w:val="hybridMultilevel"/>
    <w:tmpl w:val="A3D47C44"/>
    <w:lvl w:ilvl="0" w:tplc="D5327D0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6769A"/>
    <w:multiLevelType w:val="hybridMultilevel"/>
    <w:tmpl w:val="99AE50E2"/>
    <w:lvl w:ilvl="0" w:tplc="6106949A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AD6"/>
    <w:rsid w:val="00017E99"/>
    <w:rsid w:val="00022B6C"/>
    <w:rsid w:val="00163B06"/>
    <w:rsid w:val="001B4982"/>
    <w:rsid w:val="001F5437"/>
    <w:rsid w:val="002331B3"/>
    <w:rsid w:val="00401D8E"/>
    <w:rsid w:val="004B6E6E"/>
    <w:rsid w:val="004E32A1"/>
    <w:rsid w:val="006A71E2"/>
    <w:rsid w:val="006D0E11"/>
    <w:rsid w:val="00810BA4"/>
    <w:rsid w:val="00852BB6"/>
    <w:rsid w:val="008A0CF2"/>
    <w:rsid w:val="008C4D60"/>
    <w:rsid w:val="00961566"/>
    <w:rsid w:val="00984518"/>
    <w:rsid w:val="00993192"/>
    <w:rsid w:val="009C0B96"/>
    <w:rsid w:val="00A70AD6"/>
    <w:rsid w:val="00AE1647"/>
    <w:rsid w:val="00B50A13"/>
    <w:rsid w:val="00B772EF"/>
    <w:rsid w:val="00B81CA7"/>
    <w:rsid w:val="00C93465"/>
    <w:rsid w:val="00CC5435"/>
    <w:rsid w:val="00D65E66"/>
    <w:rsid w:val="00DE65D4"/>
    <w:rsid w:val="00E0400A"/>
    <w:rsid w:val="00F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35BF"/>
  <w15:docId w15:val="{6308700A-830E-48E6-BEF7-F318A83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0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4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43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1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851A-CCFA-4E22-8371-CF31C867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高明鐵</cp:lastModifiedBy>
  <cp:revision>14</cp:revision>
  <cp:lastPrinted>2016-11-11T01:13:00Z</cp:lastPrinted>
  <dcterms:created xsi:type="dcterms:W3CDTF">2018-04-18T03:23:00Z</dcterms:created>
  <dcterms:modified xsi:type="dcterms:W3CDTF">2018-10-04T06:17:00Z</dcterms:modified>
</cp:coreProperties>
</file>